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E8CEC1C" w:rsidR="007606F0" w:rsidRDefault="505027F3" w:rsidP="505027F3">
      <w:pPr>
        <w:jc w:val="center"/>
        <w:rPr>
          <w:b/>
          <w:bCs/>
          <w:sz w:val="28"/>
          <w:szCs w:val="28"/>
        </w:rPr>
      </w:pPr>
      <w:r w:rsidRPr="505027F3">
        <w:rPr>
          <w:b/>
          <w:bCs/>
          <w:sz w:val="28"/>
          <w:szCs w:val="28"/>
        </w:rPr>
        <w:t xml:space="preserve">Horse Powered Reading </w:t>
      </w:r>
    </w:p>
    <w:p w14:paraId="1105E8B3" w14:textId="2C2F7BD7" w:rsidR="505027F3" w:rsidRDefault="505027F3" w:rsidP="505027F3">
      <w:pPr>
        <w:jc w:val="center"/>
        <w:rPr>
          <w:b/>
          <w:bCs/>
          <w:sz w:val="28"/>
          <w:szCs w:val="28"/>
        </w:rPr>
      </w:pPr>
      <w:r w:rsidRPr="505027F3">
        <w:rPr>
          <w:b/>
          <w:bCs/>
          <w:sz w:val="28"/>
          <w:szCs w:val="28"/>
        </w:rPr>
        <w:t xml:space="preserve">Registration </w:t>
      </w:r>
    </w:p>
    <w:p w14:paraId="1A91783E" w14:textId="21AC2AF6" w:rsidR="505027F3" w:rsidRDefault="505027F3" w:rsidP="505027F3">
      <w:pPr>
        <w:jc w:val="center"/>
      </w:pPr>
    </w:p>
    <w:p w14:paraId="78303738" w14:textId="0DC5C03D" w:rsidR="505027F3" w:rsidRDefault="505027F3" w:rsidP="505027F3">
      <w:pPr>
        <w:jc w:val="center"/>
      </w:pPr>
    </w:p>
    <w:p w14:paraId="6340AEB8" w14:textId="0642360B" w:rsidR="505027F3" w:rsidRDefault="505027F3" w:rsidP="505027F3">
      <w:pPr>
        <w:rPr>
          <w:sz w:val="24"/>
          <w:szCs w:val="24"/>
        </w:rPr>
      </w:pPr>
      <w:r w:rsidRPr="505027F3">
        <w:rPr>
          <w:b/>
          <w:bCs/>
          <w:i/>
          <w:iCs/>
          <w:sz w:val="24"/>
          <w:szCs w:val="24"/>
        </w:rPr>
        <w:t>Program</w:t>
      </w:r>
      <w:r w:rsidRPr="505027F3">
        <w:rPr>
          <w:sz w:val="24"/>
          <w:szCs w:val="24"/>
        </w:rPr>
        <w:t xml:space="preserve"> is a 1 day a week </w:t>
      </w:r>
      <w:proofErr w:type="gramStart"/>
      <w:r w:rsidRPr="505027F3">
        <w:rPr>
          <w:sz w:val="24"/>
          <w:szCs w:val="24"/>
        </w:rPr>
        <w:t>( 8</w:t>
      </w:r>
      <w:proofErr w:type="gramEnd"/>
      <w:r w:rsidRPr="505027F3">
        <w:rPr>
          <w:sz w:val="24"/>
          <w:szCs w:val="24"/>
        </w:rPr>
        <w:t>) week class private</w:t>
      </w:r>
      <w:r w:rsidR="00F759F8">
        <w:rPr>
          <w:sz w:val="24"/>
          <w:szCs w:val="24"/>
        </w:rPr>
        <w:t xml:space="preserve"> </w:t>
      </w:r>
      <w:r w:rsidR="00582115">
        <w:rPr>
          <w:sz w:val="24"/>
          <w:szCs w:val="24"/>
        </w:rPr>
        <w:t xml:space="preserve">. </w:t>
      </w:r>
      <w:r w:rsidRPr="505027F3">
        <w:rPr>
          <w:sz w:val="24"/>
          <w:szCs w:val="24"/>
        </w:rPr>
        <w:t xml:space="preserve">Sessions are tailored to your child’s individual reading, writing &amp; speaking needs.  Program cost:   $ </w:t>
      </w:r>
      <w:proofErr w:type="gramStart"/>
      <w:r w:rsidR="009A77BB">
        <w:rPr>
          <w:sz w:val="24"/>
          <w:szCs w:val="24"/>
        </w:rPr>
        <w:t>3</w:t>
      </w:r>
      <w:r w:rsidR="00F045C1">
        <w:rPr>
          <w:sz w:val="24"/>
          <w:szCs w:val="24"/>
        </w:rPr>
        <w:t>20</w:t>
      </w:r>
      <w:r w:rsidRPr="505027F3">
        <w:rPr>
          <w:sz w:val="24"/>
          <w:szCs w:val="24"/>
        </w:rPr>
        <w:t xml:space="preserve"> </w:t>
      </w:r>
      <w:r w:rsidR="0056761C">
        <w:rPr>
          <w:sz w:val="24"/>
          <w:szCs w:val="24"/>
        </w:rPr>
        <w:t xml:space="preserve"> for</w:t>
      </w:r>
      <w:proofErr w:type="gramEnd"/>
      <w:r w:rsidR="0056761C">
        <w:rPr>
          <w:sz w:val="24"/>
          <w:szCs w:val="24"/>
        </w:rPr>
        <w:t xml:space="preserve"> 8 week session ( 30-45 minutes) </w:t>
      </w:r>
    </w:p>
    <w:p w14:paraId="29DEA683" w14:textId="5D565EF9" w:rsidR="505027F3" w:rsidRDefault="505027F3" w:rsidP="505027F3">
      <w:pPr>
        <w:rPr>
          <w:sz w:val="24"/>
          <w:szCs w:val="24"/>
        </w:rPr>
      </w:pPr>
    </w:p>
    <w:p w14:paraId="4B9B350E" w14:textId="16FC7C9A" w:rsidR="505027F3" w:rsidRDefault="505027F3" w:rsidP="505027F3">
      <w:pPr>
        <w:rPr>
          <w:sz w:val="24"/>
          <w:szCs w:val="24"/>
        </w:rPr>
      </w:pPr>
      <w:r w:rsidRPr="505027F3">
        <w:rPr>
          <w:sz w:val="24"/>
          <w:szCs w:val="24"/>
        </w:rPr>
        <w:t xml:space="preserve">&gt;Payment Accepted:  Debit, Credit, Check &amp; Cash. </w:t>
      </w:r>
    </w:p>
    <w:p w14:paraId="2274D247" w14:textId="0283EF58" w:rsidR="505027F3" w:rsidRDefault="505027F3" w:rsidP="505027F3">
      <w:pPr>
        <w:rPr>
          <w:sz w:val="24"/>
          <w:szCs w:val="24"/>
        </w:rPr>
      </w:pPr>
    </w:p>
    <w:p w14:paraId="19C324BC" w14:textId="6EC98F62" w:rsidR="505027F3" w:rsidRDefault="505027F3" w:rsidP="505027F3">
      <w:r>
        <w:t>&gt;Once application &amp; registration is submitted, you will be sent a liability waiver form.  Registration is first come first serve.</w:t>
      </w:r>
    </w:p>
    <w:p w14:paraId="4EF4A1FA" w14:textId="508CA043" w:rsidR="505027F3" w:rsidRDefault="505027F3" w:rsidP="505027F3">
      <w:pPr>
        <w:rPr>
          <w:sz w:val="24"/>
          <w:szCs w:val="24"/>
        </w:rPr>
      </w:pPr>
    </w:p>
    <w:p w14:paraId="64FF3F3B" w14:textId="42EAA502" w:rsidR="505027F3" w:rsidRDefault="505027F3" w:rsidP="505027F3">
      <w:pPr>
        <w:rPr>
          <w:sz w:val="24"/>
          <w:szCs w:val="24"/>
        </w:rPr>
      </w:pPr>
      <w:r w:rsidRPr="505027F3">
        <w:rPr>
          <w:sz w:val="24"/>
          <w:szCs w:val="24"/>
        </w:rPr>
        <w:t xml:space="preserve">&gt;Tuition covers:  horse cost, material, facility fee, &amp; insurance.  Join us for a unique horse tutoring experience. </w:t>
      </w:r>
    </w:p>
    <w:p w14:paraId="6BCB9475" w14:textId="7C0BDD58" w:rsidR="505027F3" w:rsidRDefault="505027F3" w:rsidP="505027F3">
      <w:pPr>
        <w:rPr>
          <w:sz w:val="24"/>
          <w:szCs w:val="24"/>
        </w:rPr>
      </w:pPr>
    </w:p>
    <w:p w14:paraId="1F7B4B67" w14:textId="26854D35" w:rsidR="505027F3" w:rsidRDefault="505027F3" w:rsidP="505027F3">
      <w:pPr>
        <w:rPr>
          <w:sz w:val="24"/>
          <w:szCs w:val="24"/>
        </w:rPr>
      </w:pPr>
      <w:r w:rsidRPr="505027F3">
        <w:rPr>
          <w:sz w:val="24"/>
          <w:szCs w:val="24"/>
        </w:rPr>
        <w:t>&gt; Sessions are facilitated by certified instructo</w:t>
      </w:r>
      <w:r w:rsidR="006E3824">
        <w:rPr>
          <w:sz w:val="24"/>
          <w:szCs w:val="24"/>
        </w:rPr>
        <w:t>r</w:t>
      </w:r>
      <w:r w:rsidRPr="505027F3">
        <w:rPr>
          <w:sz w:val="24"/>
          <w:szCs w:val="24"/>
        </w:rPr>
        <w:t xml:space="preserve"> Esther </w:t>
      </w:r>
      <w:r w:rsidR="00F045C1">
        <w:rPr>
          <w:sz w:val="24"/>
          <w:szCs w:val="24"/>
        </w:rPr>
        <w:t>Hillner Talisman farm .</w:t>
      </w:r>
      <w:r w:rsidRPr="505027F3">
        <w:rPr>
          <w:sz w:val="24"/>
          <w:szCs w:val="24"/>
        </w:rPr>
        <w:t>Parents are welcome to watch sessions in guest seating areas but not permitted to enter riding arenas and not to interrupt when classes are in session.</w:t>
      </w:r>
    </w:p>
    <w:p w14:paraId="465DBF79" w14:textId="0F7A85F2" w:rsidR="505027F3" w:rsidRDefault="505027F3" w:rsidP="505027F3">
      <w:pPr>
        <w:rPr>
          <w:sz w:val="24"/>
          <w:szCs w:val="24"/>
        </w:rPr>
      </w:pPr>
    </w:p>
    <w:p w14:paraId="4696666C" w14:textId="1DCB81F2" w:rsidR="505027F3" w:rsidRDefault="505027F3" w:rsidP="505027F3">
      <w:pPr>
        <w:rPr>
          <w:sz w:val="24"/>
          <w:szCs w:val="24"/>
        </w:rPr>
      </w:pPr>
      <w:r w:rsidRPr="505027F3">
        <w:rPr>
          <w:b/>
          <w:bCs/>
          <w:sz w:val="24"/>
          <w:szCs w:val="24"/>
          <w:u w:val="single"/>
        </w:rPr>
        <w:t>Topics covered:</w:t>
      </w:r>
      <w:r w:rsidRPr="505027F3">
        <w:rPr>
          <w:b/>
          <w:bCs/>
          <w:sz w:val="24"/>
          <w:szCs w:val="24"/>
        </w:rPr>
        <w:t xml:space="preserve"> </w:t>
      </w:r>
      <w:r w:rsidRPr="505027F3">
        <w:rPr>
          <w:sz w:val="24"/>
          <w:szCs w:val="24"/>
        </w:rPr>
        <w:t xml:space="preserve"> </w:t>
      </w:r>
    </w:p>
    <w:p w14:paraId="230DCFE0" w14:textId="2DC97017" w:rsidR="505027F3" w:rsidRDefault="505027F3" w:rsidP="505027F3">
      <w:pPr>
        <w:spacing w:after="0"/>
        <w:rPr>
          <w:rFonts w:ascii="Segoe UI Historic" w:eastAsia="Segoe UI Historic" w:hAnsi="Segoe UI Historic" w:cs="Segoe UI Historic"/>
          <w:i/>
          <w:iCs/>
          <w:color w:val="050505"/>
          <w:sz w:val="20"/>
          <w:szCs w:val="20"/>
        </w:rPr>
      </w:pPr>
      <w:r w:rsidRPr="505027F3">
        <w:rPr>
          <w:rFonts w:ascii="Segoe UI Historic" w:eastAsia="Segoe UI Historic" w:hAnsi="Segoe UI Historic" w:cs="Segoe UI Historic"/>
          <w:i/>
          <w:iCs/>
          <w:color w:val="050505"/>
          <w:sz w:val="20"/>
          <w:szCs w:val="20"/>
        </w:rPr>
        <w:t xml:space="preserve">" A program to help with social - emotional issues, ADHD, anxiety and mental health, which can get in the way of student learning. </w:t>
      </w:r>
    </w:p>
    <w:p w14:paraId="6D9CC43C" w14:textId="01FA1D2C" w:rsidR="505027F3" w:rsidRDefault="505027F3" w:rsidP="505027F3">
      <w:pPr>
        <w:spacing w:after="0"/>
        <w:rPr>
          <w:rFonts w:ascii="Segoe UI Historic" w:eastAsia="Segoe UI Historic" w:hAnsi="Segoe UI Historic" w:cs="Segoe UI Historic"/>
          <w:i/>
          <w:iCs/>
          <w:color w:val="050505"/>
          <w:sz w:val="20"/>
          <w:szCs w:val="20"/>
        </w:rPr>
      </w:pPr>
    </w:p>
    <w:p w14:paraId="207207CA" w14:textId="0D464688" w:rsidR="505027F3" w:rsidRDefault="505027F3" w:rsidP="505027F3">
      <w:pPr>
        <w:spacing w:after="0"/>
        <w:rPr>
          <w:rFonts w:ascii="Segoe UI Historic" w:eastAsia="Segoe UI Historic" w:hAnsi="Segoe UI Historic" w:cs="Segoe UI Historic"/>
          <w:i/>
          <w:iCs/>
          <w:color w:val="050505"/>
          <w:sz w:val="20"/>
          <w:szCs w:val="20"/>
        </w:rPr>
      </w:pPr>
      <w:r w:rsidRPr="505027F3">
        <w:rPr>
          <w:rFonts w:ascii="Segoe UI Historic" w:eastAsia="Segoe UI Historic" w:hAnsi="Segoe UI Historic" w:cs="Segoe UI Historic"/>
          <w:i/>
          <w:iCs/>
          <w:color w:val="050505"/>
          <w:sz w:val="20"/>
          <w:szCs w:val="20"/>
        </w:rPr>
        <w:t xml:space="preserve">Horse powered reading can break through those challenges giving students a chance to learn and reinforce reading and other academic skills in the moment. </w:t>
      </w:r>
    </w:p>
    <w:p w14:paraId="112E4A86" w14:textId="1F184DF3" w:rsidR="505027F3" w:rsidRDefault="505027F3" w:rsidP="505027F3">
      <w:pPr>
        <w:spacing w:after="0"/>
        <w:rPr>
          <w:rFonts w:ascii="Segoe UI Historic" w:eastAsia="Segoe UI Historic" w:hAnsi="Segoe UI Historic" w:cs="Segoe UI Historic"/>
          <w:i/>
          <w:iCs/>
          <w:color w:val="050505"/>
          <w:sz w:val="20"/>
          <w:szCs w:val="20"/>
        </w:rPr>
      </w:pPr>
    </w:p>
    <w:p w14:paraId="0E6D4B0F" w14:textId="0590746E" w:rsidR="505027F3" w:rsidRDefault="505027F3" w:rsidP="505027F3">
      <w:pPr>
        <w:spacing w:after="0"/>
        <w:rPr>
          <w:rFonts w:ascii="Segoe UI Historic" w:eastAsia="Segoe UI Historic" w:hAnsi="Segoe UI Historic" w:cs="Segoe UI Historic"/>
          <w:i/>
          <w:iCs/>
          <w:color w:val="050505"/>
          <w:sz w:val="20"/>
          <w:szCs w:val="20"/>
        </w:rPr>
      </w:pPr>
      <w:r w:rsidRPr="505027F3">
        <w:rPr>
          <w:rFonts w:ascii="Segoe UI Historic" w:eastAsia="Segoe UI Historic" w:hAnsi="Segoe UI Historic" w:cs="Segoe UI Historic"/>
          <w:i/>
          <w:iCs/>
          <w:color w:val="050505"/>
          <w:sz w:val="20"/>
          <w:szCs w:val="20"/>
        </w:rPr>
        <w:t>Students interact with horses from the ground, while using, toys and props to identify obstacles' and learn (5) critical reading skills, phonemic awareness, decoding, vocabulary, fluency and comprehension."</w:t>
      </w:r>
    </w:p>
    <w:p w14:paraId="681B91E8" w14:textId="4ECA6075" w:rsidR="505027F3" w:rsidRDefault="505027F3" w:rsidP="505027F3"/>
    <w:p w14:paraId="2B0D7F46" w14:textId="401F8806" w:rsidR="505027F3" w:rsidRDefault="505027F3" w:rsidP="505027F3">
      <w:r>
        <w:t xml:space="preserve">Parent or guardian </w:t>
      </w:r>
      <w:proofErr w:type="gramStart"/>
      <w:r>
        <w:t>name :</w:t>
      </w:r>
      <w:proofErr w:type="gramEnd"/>
      <w:r>
        <w:t xml:space="preserve"> _________________________________________________________</w:t>
      </w:r>
    </w:p>
    <w:p w14:paraId="3481719A" w14:textId="7735708B" w:rsidR="505027F3" w:rsidRDefault="505027F3" w:rsidP="505027F3">
      <w:r w:rsidRPr="505027F3">
        <w:rPr>
          <w:b/>
          <w:bCs/>
        </w:rPr>
        <w:t>Student Name</w:t>
      </w:r>
      <w:r>
        <w:t>: __________________________________________________________________</w:t>
      </w:r>
    </w:p>
    <w:p w14:paraId="6E474E46" w14:textId="027DACC5" w:rsidR="505027F3" w:rsidRDefault="505027F3" w:rsidP="505027F3">
      <w:r w:rsidRPr="505027F3">
        <w:rPr>
          <w:b/>
          <w:bCs/>
        </w:rPr>
        <w:t>Email:</w:t>
      </w:r>
      <w:r>
        <w:t xml:space="preserve"> ______________________________</w:t>
      </w:r>
      <w:proofErr w:type="gramStart"/>
      <w:r>
        <w:t xml:space="preserve">_  </w:t>
      </w:r>
      <w:r w:rsidRPr="505027F3">
        <w:rPr>
          <w:b/>
          <w:bCs/>
        </w:rPr>
        <w:t>Phone</w:t>
      </w:r>
      <w:proofErr w:type="gramEnd"/>
      <w:r w:rsidRPr="505027F3">
        <w:rPr>
          <w:b/>
          <w:bCs/>
        </w:rPr>
        <w:t xml:space="preserve">/Text Number </w:t>
      </w:r>
      <w:r>
        <w:t>________________________</w:t>
      </w:r>
    </w:p>
    <w:p w14:paraId="5DE64766" w14:textId="4A986AB9" w:rsidR="505027F3" w:rsidRDefault="505027F3" w:rsidP="505027F3">
      <w:r w:rsidRPr="505027F3">
        <w:rPr>
          <w:b/>
          <w:bCs/>
        </w:rPr>
        <w:lastRenderedPageBreak/>
        <w:t>Emergency Contact:</w:t>
      </w:r>
      <w:r>
        <w:t xml:space="preserve"> ____________________</w:t>
      </w:r>
      <w:r w:rsidRPr="505027F3">
        <w:rPr>
          <w:b/>
          <w:bCs/>
        </w:rPr>
        <w:t xml:space="preserve"> Phone</w:t>
      </w:r>
      <w:r>
        <w:t>______________________________________</w:t>
      </w:r>
    </w:p>
    <w:p w14:paraId="0FAF3978" w14:textId="1A8D100E" w:rsidR="505027F3" w:rsidRDefault="505027F3" w:rsidP="505027F3">
      <w:r w:rsidRPr="505027F3">
        <w:rPr>
          <w:b/>
          <w:bCs/>
        </w:rPr>
        <w:t xml:space="preserve">Class Date Registering </w:t>
      </w:r>
      <w:proofErr w:type="gramStart"/>
      <w:r w:rsidRPr="505027F3">
        <w:rPr>
          <w:b/>
          <w:bCs/>
        </w:rPr>
        <w:t>for :</w:t>
      </w:r>
      <w:proofErr w:type="gramEnd"/>
      <w:r>
        <w:t xml:space="preserve">  _______________________________________</w:t>
      </w:r>
    </w:p>
    <w:p w14:paraId="65A8DDE0" w14:textId="39A25608" w:rsidR="505027F3" w:rsidRDefault="505027F3" w:rsidP="505027F3"/>
    <w:p w14:paraId="672F1AEA" w14:textId="7B0DACF8" w:rsidR="505027F3" w:rsidRDefault="505027F3" w:rsidP="505027F3"/>
    <w:p w14:paraId="334EE014" w14:textId="33DB2F19" w:rsidR="505027F3" w:rsidRDefault="505027F3" w:rsidP="505027F3">
      <w:pPr>
        <w:rPr>
          <w:b/>
          <w:bCs/>
          <w:u w:val="single"/>
        </w:rPr>
      </w:pPr>
      <w:r w:rsidRPr="505027F3">
        <w:rPr>
          <w:b/>
          <w:bCs/>
          <w:u w:val="single"/>
        </w:rPr>
        <w:t>PLEASE ANSWER THE FOLLOWING TO CUSTOMIZE TEACHING EXPERIENCE</w:t>
      </w:r>
    </w:p>
    <w:p w14:paraId="3BA6343A" w14:textId="1DCADAC9" w:rsidR="505027F3" w:rsidRDefault="505027F3" w:rsidP="505027F3">
      <w:pPr>
        <w:rPr>
          <w:b/>
          <w:bCs/>
          <w:u w:val="single"/>
        </w:rPr>
      </w:pPr>
    </w:p>
    <w:p w14:paraId="0AD4B72D" w14:textId="098389DD" w:rsidR="505027F3" w:rsidRDefault="505027F3" w:rsidP="505027F3">
      <w:r>
        <w:t>Child Age &amp; Grade level for 2023-2024 __________________________________</w:t>
      </w:r>
    </w:p>
    <w:p w14:paraId="3D2F9CB5" w14:textId="38E608B3" w:rsidR="505027F3" w:rsidRDefault="505027F3" w:rsidP="505027F3"/>
    <w:p w14:paraId="3C225590" w14:textId="54729977" w:rsidR="505027F3" w:rsidRDefault="505027F3" w:rsidP="505027F3">
      <w:r>
        <w:t xml:space="preserve">What specific literacy goal (s) is /are your child working on at school? </w:t>
      </w:r>
    </w:p>
    <w:p w14:paraId="3CD80F27" w14:textId="2D10C5BF" w:rsidR="505027F3" w:rsidRDefault="505027F3" w:rsidP="505027F3"/>
    <w:p w14:paraId="4B3AF748" w14:textId="27E3DC6B" w:rsidR="505027F3" w:rsidRDefault="505027F3" w:rsidP="505027F3"/>
    <w:p w14:paraId="5B3BB0BA" w14:textId="1571B7D4" w:rsidR="505027F3" w:rsidRDefault="505027F3" w:rsidP="505027F3"/>
    <w:p w14:paraId="37E6FFEB" w14:textId="0864BF40" w:rsidR="505027F3" w:rsidRDefault="505027F3" w:rsidP="505027F3">
      <w:r>
        <w:t xml:space="preserve">What is your child's strength &amp; interest when reading / writing? </w:t>
      </w:r>
    </w:p>
    <w:p w14:paraId="7FE9C9D3" w14:textId="4B272E4B" w:rsidR="505027F3" w:rsidRDefault="505027F3" w:rsidP="505027F3"/>
    <w:p w14:paraId="76D071F6" w14:textId="555F4B42" w:rsidR="505027F3" w:rsidRDefault="505027F3" w:rsidP="505027F3"/>
    <w:p w14:paraId="3F8BACBA" w14:textId="1EE5D675" w:rsidR="505027F3" w:rsidRDefault="505027F3" w:rsidP="505027F3">
      <w:r>
        <w:t xml:space="preserve">What is your child’s greatest challenge and fear when reading/writing? </w:t>
      </w:r>
    </w:p>
    <w:p w14:paraId="65764684" w14:textId="3EB90E99" w:rsidR="505027F3" w:rsidRDefault="505027F3" w:rsidP="505027F3"/>
    <w:p w14:paraId="5C311D07" w14:textId="580D9293" w:rsidR="505027F3" w:rsidRDefault="505027F3" w:rsidP="505027F3"/>
    <w:p w14:paraId="31F494AF" w14:textId="3027AC88" w:rsidR="505027F3" w:rsidRDefault="505027F3" w:rsidP="505027F3"/>
    <w:p w14:paraId="1AE8F25B" w14:textId="37F5A6BB" w:rsidR="505027F3" w:rsidRDefault="505027F3" w:rsidP="505027F3">
      <w:r>
        <w:t xml:space="preserve">Does your child have any vision, hearing, learning, speaking, behavior, social emotional, physical or motor skills challenges that require accommodations? </w:t>
      </w:r>
    </w:p>
    <w:p w14:paraId="36BBFF73" w14:textId="4F20FE43" w:rsidR="505027F3" w:rsidRDefault="505027F3" w:rsidP="505027F3"/>
    <w:p w14:paraId="49455B1D" w14:textId="0FAE726D" w:rsidR="505027F3" w:rsidRDefault="505027F3" w:rsidP="505027F3"/>
    <w:p w14:paraId="2D3E0AA0" w14:textId="7B3AEFF8" w:rsidR="505027F3" w:rsidRDefault="505027F3" w:rsidP="505027F3"/>
    <w:p w14:paraId="1701137E" w14:textId="4888CC15" w:rsidR="505027F3" w:rsidRDefault="505027F3" w:rsidP="505027F3"/>
    <w:p w14:paraId="33C4E030" w14:textId="73D1DF37" w:rsidR="505027F3" w:rsidRDefault="505027F3" w:rsidP="505027F3">
      <w:r>
        <w:t xml:space="preserve">Does your child have any food, dust, animal hair/dander allergies we need to be advised of? </w:t>
      </w:r>
    </w:p>
    <w:p w14:paraId="1BBA0CEC" w14:textId="62F7C1AA" w:rsidR="505027F3" w:rsidRDefault="505027F3" w:rsidP="505027F3"/>
    <w:p w14:paraId="48EC5B7B" w14:textId="78878035" w:rsidR="505027F3" w:rsidRDefault="505027F3" w:rsidP="505027F3"/>
    <w:p w14:paraId="30EB2EE5" w14:textId="4B4DF9DA" w:rsidR="505027F3" w:rsidRDefault="505027F3" w:rsidP="505027F3">
      <w:r>
        <w:lastRenderedPageBreak/>
        <w:t xml:space="preserve">Is there anything else you want to share with us about your child to make this a wonderful, personalized experience?  </w:t>
      </w:r>
    </w:p>
    <w:p w14:paraId="55F8A26A" w14:textId="6A306CFF" w:rsidR="505027F3" w:rsidRDefault="505027F3" w:rsidP="505027F3"/>
    <w:p w14:paraId="3F666096" w14:textId="27907BB0" w:rsidR="505027F3" w:rsidRDefault="505027F3" w:rsidP="505027F3"/>
    <w:p w14:paraId="1CC5BAEC" w14:textId="0D3F397D" w:rsidR="505027F3" w:rsidRDefault="505027F3" w:rsidP="505027F3"/>
    <w:p w14:paraId="4FD48E3C" w14:textId="54DD40E4" w:rsidR="505027F3" w:rsidRDefault="505027F3" w:rsidP="505027F3"/>
    <w:p w14:paraId="16F6CAE9" w14:textId="2CB9D040" w:rsidR="505027F3" w:rsidRDefault="505027F3" w:rsidP="505027F3">
      <w:pPr>
        <w:rPr>
          <w:b/>
          <w:bCs/>
          <w:u w:val="single"/>
        </w:rPr>
      </w:pPr>
      <w:r w:rsidRPr="505027F3">
        <w:rPr>
          <w:b/>
          <w:bCs/>
          <w:u w:val="single"/>
        </w:rPr>
        <w:t>POLICIES</w:t>
      </w:r>
      <w:r w:rsidRPr="505027F3">
        <w:rPr>
          <w:b/>
          <w:bCs/>
        </w:rPr>
        <w:t xml:space="preserve"> </w:t>
      </w:r>
    </w:p>
    <w:p w14:paraId="53ECEEDF" w14:textId="6F55F09D" w:rsidR="505027F3" w:rsidRDefault="505027F3" w:rsidP="505027F3"/>
    <w:p w14:paraId="368BFCFB" w14:textId="2DE7021F" w:rsidR="505027F3" w:rsidRDefault="505027F3" w:rsidP="505027F3">
      <w:r>
        <w:t xml:space="preserve">As we </w:t>
      </w:r>
      <w:proofErr w:type="gramStart"/>
      <w:r>
        <w:t>are  an</w:t>
      </w:r>
      <w:proofErr w:type="gramEnd"/>
      <w:r>
        <w:t xml:space="preserve"> equine horse facility, students should wear closed toed shoes ( </w:t>
      </w:r>
      <w:proofErr w:type="spellStart"/>
      <w:r>
        <w:t>ie</w:t>
      </w:r>
      <w:proofErr w:type="spellEnd"/>
      <w:r>
        <w:t xml:space="preserve">: horse riding boots, hiking boots) No sandals and loose shoes. </w:t>
      </w:r>
    </w:p>
    <w:p w14:paraId="745220DD" w14:textId="6E514EF0" w:rsidR="505027F3" w:rsidRDefault="505027F3" w:rsidP="505027F3">
      <w:r>
        <w:t xml:space="preserve">Weather appropriate clothes, keep in mind Horse can get dirty &amp; dusty. Accessories:  summer hat / sun </w:t>
      </w:r>
      <w:proofErr w:type="gramStart"/>
      <w:r>
        <w:t>glasses,  no</w:t>
      </w:r>
      <w:proofErr w:type="gramEnd"/>
      <w:r>
        <w:t xml:space="preserve"> loose scarves. Long hair should be tied up for safety. </w:t>
      </w:r>
    </w:p>
    <w:p w14:paraId="140C04E9" w14:textId="1CC708C8" w:rsidR="505027F3" w:rsidRDefault="505027F3" w:rsidP="505027F3"/>
    <w:p w14:paraId="7488F37C" w14:textId="39EBA26B" w:rsidR="505027F3" w:rsidRDefault="505027F3" w:rsidP="505027F3">
      <w:pPr>
        <w:rPr>
          <w:b/>
          <w:bCs/>
          <w:u w:val="single"/>
        </w:rPr>
      </w:pPr>
      <w:r w:rsidRPr="505027F3">
        <w:rPr>
          <w:b/>
          <w:bCs/>
          <w:u w:val="single"/>
        </w:rPr>
        <w:t>CANCELATION POLICY</w:t>
      </w:r>
      <w:r w:rsidRPr="505027F3">
        <w:rPr>
          <w:b/>
          <w:bCs/>
        </w:rPr>
        <w:t xml:space="preserve"> </w:t>
      </w:r>
    </w:p>
    <w:p w14:paraId="03059B30" w14:textId="1DAADE14" w:rsidR="505027F3" w:rsidRDefault="505027F3" w:rsidP="505027F3">
      <w:r>
        <w:t xml:space="preserve">No </w:t>
      </w:r>
      <w:proofErr w:type="gramStart"/>
      <w:r>
        <w:t>refunds ,</w:t>
      </w:r>
      <w:proofErr w:type="gramEnd"/>
      <w:r>
        <w:t xml:space="preserve"> cancellations are 24-48  hour notice to reschedule missed appointment. No shows to session will be charged.  In the event inclement weather class will be rescheduled. Las Vegas weather can be unpredictable, </w:t>
      </w:r>
      <w:proofErr w:type="gramStart"/>
      <w:r>
        <w:t>however,  we</w:t>
      </w:r>
      <w:proofErr w:type="gramEnd"/>
      <w:r>
        <w:t xml:space="preserve"> will do our best to provide ample notice if class needs to be rescheduled. </w:t>
      </w:r>
    </w:p>
    <w:p w14:paraId="1AC6506D" w14:textId="01825F3B" w:rsidR="505027F3" w:rsidRDefault="505027F3" w:rsidP="505027F3"/>
    <w:p w14:paraId="183576AA" w14:textId="2FCB6B4F" w:rsidR="505027F3" w:rsidRDefault="505027F3" w:rsidP="505027F3">
      <w:pPr>
        <w:jc w:val="center"/>
        <w:rPr>
          <w:b/>
          <w:bCs/>
          <w:sz w:val="28"/>
          <w:szCs w:val="28"/>
        </w:rPr>
      </w:pPr>
      <w:r w:rsidRPr="505027F3">
        <w:rPr>
          <w:b/>
          <w:bCs/>
          <w:sz w:val="28"/>
          <w:szCs w:val="28"/>
        </w:rPr>
        <w:t>CONTACT INFORMATION</w:t>
      </w:r>
    </w:p>
    <w:p w14:paraId="780F358B" w14:textId="5E24FAEA" w:rsidR="505027F3" w:rsidRDefault="505027F3" w:rsidP="505027F3"/>
    <w:p w14:paraId="365D3446" w14:textId="32E57F4F" w:rsidR="505027F3" w:rsidRDefault="505027F3" w:rsidP="505027F3">
      <w:r>
        <w:t xml:space="preserve">Registration may be scanned or returned via photo to </w:t>
      </w:r>
      <w:hyperlink r:id="rId4">
        <w:r w:rsidRPr="505027F3">
          <w:rPr>
            <w:rStyle w:val="Hyperlink"/>
          </w:rPr>
          <w:t>Talismanfarmlv@aol.com</w:t>
        </w:r>
      </w:hyperlink>
      <w:r>
        <w:t xml:space="preserve"> </w:t>
      </w:r>
    </w:p>
    <w:p w14:paraId="4943E62B" w14:textId="51C46FE8" w:rsidR="505027F3" w:rsidRDefault="505027F3" w:rsidP="505027F3">
      <w:r>
        <w:t xml:space="preserve">CERTIFIED INSTRUCTORS </w:t>
      </w:r>
    </w:p>
    <w:p w14:paraId="0595DAEF" w14:textId="37021175" w:rsidR="505027F3" w:rsidRDefault="505027F3" w:rsidP="505027F3">
      <w:r>
        <w:t>Esther Hillner 702-592-8381</w:t>
      </w:r>
    </w:p>
    <w:sectPr w:rsidR="5050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6831EC"/>
    <w:rsid w:val="00184163"/>
    <w:rsid w:val="00256D52"/>
    <w:rsid w:val="003904B3"/>
    <w:rsid w:val="0056761C"/>
    <w:rsid w:val="00582115"/>
    <w:rsid w:val="006E3824"/>
    <w:rsid w:val="007606F0"/>
    <w:rsid w:val="009A77BB"/>
    <w:rsid w:val="00C731EB"/>
    <w:rsid w:val="00F045C1"/>
    <w:rsid w:val="00F759F8"/>
    <w:rsid w:val="2E6831EC"/>
    <w:rsid w:val="5050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31EC"/>
  <w15:chartTrackingRefBased/>
  <w15:docId w15:val="{4845E8C9-A5BC-4DC4-B676-9AF4E7D7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ismanfarmlv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Hillner</dc:creator>
  <cp:keywords/>
  <dc:description/>
  <cp:lastModifiedBy>Esther Hillner</cp:lastModifiedBy>
  <cp:revision>2</cp:revision>
  <dcterms:created xsi:type="dcterms:W3CDTF">2024-04-19T17:44:00Z</dcterms:created>
  <dcterms:modified xsi:type="dcterms:W3CDTF">2024-04-19T17:44:00Z</dcterms:modified>
</cp:coreProperties>
</file>